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515B8F" w:rsidRPr="00A77714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515B8F" w:rsidRPr="002F6926" w:rsidRDefault="00515B8F" w:rsidP="00515B8F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                                                 по учебно-производственной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581715" w:rsidRDefault="00581715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>протокол  №  9  от  06 апреля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515B8F">
        <w:rPr>
          <w:rFonts w:ascii="Times New Roman" w:eastAsia="Times New Roman" w:hAnsi="Times New Roman" w:cs="Times New Roman"/>
          <w:sz w:val="32"/>
          <w:szCs w:val="24"/>
        </w:rPr>
        <w:t>20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</w:t>
      </w:r>
      <w:r w:rsidR="00515B8F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</w:t>
      </w:r>
      <w:r w:rsidR="00515B8F"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 w:rsidR="00515B8F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</w:p>
    <w:p w:rsidR="00515B8F" w:rsidRPr="002F6926" w:rsidRDefault="00515B8F" w:rsidP="00515B8F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____________  Л.А. </w:t>
      </w:r>
      <w:proofErr w:type="spellStart"/>
      <w:r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5817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«06» апреля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 w:rsidRPr="00515B8F">
        <w:rPr>
          <w:rFonts w:ascii="Times New Roman" w:eastAsia="Times New Roman" w:hAnsi="Times New Roman" w:cs="Times New Roman"/>
          <w:sz w:val="32"/>
          <w:szCs w:val="28"/>
          <w:u w:val="single"/>
        </w:rPr>
        <w:t>ОП</w:t>
      </w:r>
      <w:r w:rsidR="00515B8F" w:rsidRPr="00515B8F">
        <w:rPr>
          <w:rFonts w:ascii="Times New Roman" w:hAnsi="Times New Roman" w:cs="Times New Roman"/>
          <w:sz w:val="32"/>
          <w:u w:val="single"/>
        </w:rPr>
        <w:t>.03Техническое оснащение и организация рабочего места</w:t>
      </w:r>
      <w:r w:rsidR="00515B8F" w:rsidRPr="00515B8F">
        <w:rPr>
          <w:sz w:val="32"/>
        </w:rPr>
        <w:t xml:space="preserve">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</w:t>
      </w:r>
    </w:p>
    <w:p w:rsidR="00515B8F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515B8F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496491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="00515B8F"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15B8F">
        <w:rPr>
          <w:rFonts w:ascii="Times New Roman" w:eastAsia="Times New Roman" w:hAnsi="Times New Roman" w:cs="Times New Roman"/>
          <w:sz w:val="32"/>
          <w:szCs w:val="32"/>
        </w:rPr>
        <w:t>_____________________ _________________________</w:t>
      </w: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581715" w:rsidRPr="00581715" w:rsidRDefault="00581715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bookmarkStart w:id="0" w:name="_GoBack"/>
      <w:bookmarkEnd w:id="0"/>
      <w:r w:rsidRPr="00581715">
        <w:rPr>
          <w:rFonts w:ascii="Times New Roman" w:eastAsia="Times New Roman" w:hAnsi="Times New Roman" w:cs="Times New Roman"/>
          <w:b/>
          <w:sz w:val="32"/>
          <w:szCs w:val="24"/>
        </w:rPr>
        <w:t>Группа 10</w:t>
      </w: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Pr="00515B8F">
        <w:rPr>
          <w:rFonts w:ascii="Times New Roman" w:eastAsia="Times New Roman" w:hAnsi="Times New Roman" w:cs="Times New Roman"/>
          <w:sz w:val="32"/>
          <w:szCs w:val="32"/>
          <w:u w:val="single"/>
        </w:rPr>
        <w:t>Проскура Ирина Алексеевна</w:t>
      </w:r>
      <w:r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515B8F" w:rsidRPr="002F6926" w:rsidRDefault="00515B8F" w:rsidP="00515B8F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515B8F" w:rsidRPr="002F6926" w:rsidRDefault="00515B8F" w:rsidP="00515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515B8F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276" w:type="dxa"/>
        <w:tblLayout w:type="fixed"/>
        <w:tblLook w:val="04A0" w:firstRow="1" w:lastRow="0" w:firstColumn="1" w:lastColumn="0" w:noHBand="0" w:noVBand="1"/>
      </w:tblPr>
      <w:tblGrid>
        <w:gridCol w:w="1055"/>
        <w:gridCol w:w="3022"/>
        <w:gridCol w:w="2127"/>
        <w:gridCol w:w="9072"/>
      </w:tblGrid>
      <w:tr w:rsidR="00120FF3" w:rsidRPr="00E61738" w:rsidTr="004A74E7">
        <w:tc>
          <w:tcPr>
            <w:tcW w:w="1055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3022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27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07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6B2442">
        <w:tc>
          <w:tcPr>
            <w:tcW w:w="15276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08264E" w:rsidRPr="00E61738" w:rsidTr="005D0809">
        <w:tc>
          <w:tcPr>
            <w:tcW w:w="1055" w:type="dxa"/>
          </w:tcPr>
          <w:p w:rsidR="0008264E" w:rsidRPr="00AA2787" w:rsidRDefault="0008264E" w:rsidP="0008264E">
            <w:pPr>
              <w:rPr>
                <w:szCs w:val="24"/>
              </w:rPr>
            </w:pPr>
            <w:r w:rsidRPr="00AA2787">
              <w:rPr>
                <w:szCs w:val="24"/>
              </w:rPr>
              <w:t>08.04.20</w:t>
            </w:r>
          </w:p>
        </w:tc>
        <w:tc>
          <w:tcPr>
            <w:tcW w:w="3022" w:type="dxa"/>
          </w:tcPr>
          <w:p w:rsidR="0008264E" w:rsidRDefault="0008264E" w:rsidP="0008264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структуры производства организации питания. </w:t>
            </w:r>
          </w:p>
          <w:p w:rsidR="0008264E" w:rsidRPr="00866236" w:rsidRDefault="0008264E" w:rsidP="0008264E">
            <w:pPr>
              <w:pStyle w:val="a8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127" w:type="dxa"/>
          </w:tcPr>
          <w:p w:rsidR="0008264E" w:rsidRPr="003D2562" w:rsidRDefault="0008264E" w:rsidP="00E362BC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08264E" w:rsidRDefault="0008264E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Стр.36-читать</w:t>
            </w:r>
          </w:p>
          <w:p w:rsidR="00E362BC" w:rsidRDefault="00E362BC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 xml:space="preserve">Записать в тетради определения: производство, цех, </w:t>
            </w:r>
            <w:proofErr w:type="gramStart"/>
            <w:r>
              <w:rPr>
                <w:color w:val="212121"/>
                <w:sz w:val="22"/>
              </w:rPr>
              <w:t>п</w:t>
            </w:r>
            <w:r w:rsidR="00F52577">
              <w:rPr>
                <w:color w:val="212121"/>
                <w:sz w:val="22"/>
              </w:rPr>
              <w:t>роизводственная</w:t>
            </w:r>
            <w:proofErr w:type="gramEnd"/>
            <w:r w:rsidR="00F52577">
              <w:rPr>
                <w:color w:val="212121"/>
                <w:sz w:val="22"/>
              </w:rPr>
              <w:t xml:space="preserve"> </w:t>
            </w:r>
            <w:proofErr w:type="spellStart"/>
            <w:r w:rsidR="00F52577">
              <w:rPr>
                <w:color w:val="212121"/>
                <w:sz w:val="22"/>
              </w:rPr>
              <w:t>инфроструктура</w:t>
            </w:r>
            <w:proofErr w:type="spellEnd"/>
          </w:p>
          <w:p w:rsidR="00E362BC" w:rsidRDefault="00F52577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>Охарактеризовать производство с цеховой структурой. Назвать достоинства.</w:t>
            </w:r>
          </w:p>
          <w:p w:rsidR="00F52577" w:rsidRDefault="00F52577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  <w:sz w:val="22"/>
              </w:rPr>
            </w:pPr>
            <w:r>
              <w:rPr>
                <w:color w:val="212121"/>
                <w:sz w:val="22"/>
              </w:rPr>
              <w:t xml:space="preserve">Привести примеры предприятий, работающих с </w:t>
            </w:r>
            <w:proofErr w:type="spellStart"/>
            <w:r>
              <w:rPr>
                <w:color w:val="212121"/>
                <w:sz w:val="22"/>
              </w:rPr>
              <w:t>бесцеховой</w:t>
            </w:r>
            <w:proofErr w:type="spellEnd"/>
            <w:r>
              <w:rPr>
                <w:color w:val="212121"/>
                <w:sz w:val="22"/>
              </w:rPr>
              <w:t xml:space="preserve"> структурой.</w:t>
            </w:r>
          </w:p>
          <w:p w:rsidR="0008264E" w:rsidRDefault="0008264E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  <w:p w:rsidR="0008264E" w:rsidRPr="002A22E8" w:rsidRDefault="0008264E" w:rsidP="0008264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</w:p>
        </w:tc>
      </w:tr>
      <w:tr w:rsidR="0008264E" w:rsidTr="004A74E7">
        <w:tc>
          <w:tcPr>
            <w:tcW w:w="1055" w:type="dxa"/>
          </w:tcPr>
          <w:p w:rsidR="0008264E" w:rsidRPr="00AA2787" w:rsidRDefault="0008264E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AA2787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3022" w:type="dxa"/>
          </w:tcPr>
          <w:p w:rsidR="0008264E" w:rsidRDefault="0008264E" w:rsidP="0008264E">
            <w:r>
              <w:rPr>
                <w:rFonts w:ascii="Times New Roman" w:hAnsi="Times New Roman" w:cs="Times New Roman"/>
                <w:sz w:val="24"/>
                <w:szCs w:val="24"/>
              </w:rPr>
              <w:t>Общие требования к организации рабочих мест повара.</w:t>
            </w:r>
          </w:p>
          <w:p w:rsidR="0008264E" w:rsidRPr="00AA2787" w:rsidRDefault="0008264E" w:rsidP="000826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8264E" w:rsidRPr="003D2562" w:rsidRDefault="0008264E" w:rsidP="0008264E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9163A7">
              <w:rPr>
                <w:bCs/>
                <w:sz w:val="22"/>
              </w:rPr>
              <w:t xml:space="preserve">просмотр видео </w:t>
            </w:r>
            <w:proofErr w:type="gramStart"/>
            <w:r w:rsidRPr="009163A7">
              <w:rPr>
                <w:bCs/>
                <w:sz w:val="22"/>
              </w:rPr>
              <w:t>–у</w:t>
            </w:r>
            <w:proofErr w:type="gramEnd"/>
            <w:r w:rsidRPr="009163A7">
              <w:rPr>
                <w:bCs/>
                <w:sz w:val="22"/>
              </w:rPr>
              <w:t>рока</w:t>
            </w:r>
            <w:r w:rsidRPr="009163A7">
              <w:rPr>
                <w:color w:val="212121"/>
                <w:sz w:val="20"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08264E" w:rsidRDefault="0008264E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рока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52577" w:rsidRPr="00F52577">
              <w:rPr>
                <w:rFonts w:ascii="Times New Roman" w:hAnsi="Times New Roman" w:cs="Times New Roman"/>
              </w:rPr>
              <w:t>https://youtu.be/9nEtGllinWI</w:t>
            </w:r>
          </w:p>
          <w:p w:rsidR="0008264E" w:rsidRDefault="0008264E" w:rsidP="000826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Стр.41- читать</w:t>
            </w:r>
          </w:p>
          <w:p w:rsidR="0008264E" w:rsidRDefault="0008264E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Записать </w:t>
            </w:r>
            <w:r w:rsidR="00F52577">
              <w:rPr>
                <w:rFonts w:ascii="Times New Roman" w:hAnsi="Times New Roman" w:cs="Times New Roman"/>
              </w:rPr>
              <w:t>в тетради определение рабочего места</w:t>
            </w:r>
          </w:p>
          <w:p w:rsidR="00F52577" w:rsidRDefault="00F52577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Охарактеризовать специализированные и универсальные рабочие места.</w:t>
            </w:r>
          </w:p>
          <w:p w:rsidR="00F52577" w:rsidRPr="00AA2787" w:rsidRDefault="00F52577" w:rsidP="00F525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Опишите расположение посуды, сырья, инструментов и инвентаря на рабочем месте.</w:t>
            </w:r>
          </w:p>
        </w:tc>
      </w:tr>
      <w:tr w:rsidR="009163A7" w:rsidTr="004A74E7">
        <w:tc>
          <w:tcPr>
            <w:tcW w:w="1055" w:type="dxa"/>
          </w:tcPr>
          <w:p w:rsidR="009163A7" w:rsidRPr="00AA278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AA2787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3022" w:type="dxa"/>
          </w:tcPr>
          <w:p w:rsidR="009163A7" w:rsidRDefault="009163A7" w:rsidP="009163A7"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складских помещений</w:t>
            </w:r>
          </w:p>
          <w:p w:rsidR="009163A7" w:rsidRPr="006B2442" w:rsidRDefault="009163A7" w:rsidP="009163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163A7" w:rsidRPr="003D2562" w:rsidRDefault="009163A7" w:rsidP="009163A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9163A7">
              <w:rPr>
                <w:bCs/>
                <w:sz w:val="22"/>
              </w:rPr>
              <w:t xml:space="preserve">просмотр видео </w:t>
            </w:r>
            <w:proofErr w:type="gramStart"/>
            <w:r w:rsidRPr="009163A7">
              <w:rPr>
                <w:bCs/>
                <w:sz w:val="22"/>
              </w:rPr>
              <w:t>–у</w:t>
            </w:r>
            <w:proofErr w:type="gramEnd"/>
            <w:r w:rsidRPr="009163A7">
              <w:rPr>
                <w:bCs/>
                <w:sz w:val="22"/>
              </w:rPr>
              <w:t>рок</w:t>
            </w:r>
            <w:r>
              <w:rPr>
                <w:bCs/>
              </w:rPr>
              <w:t>а</w:t>
            </w:r>
            <w:r w:rsidRPr="003D2562">
              <w:rPr>
                <w:color w:val="212121"/>
                <w:sz w:val="22"/>
              </w:rPr>
              <w:t xml:space="preserve"> 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–у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рока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8D718A">
                <w:rPr>
                  <w:rStyle w:val="a4"/>
                  <w:rFonts w:ascii="Times New Roman" w:hAnsi="Times New Roman" w:cs="Times New Roman"/>
                </w:rPr>
                <w:t>https://youtu.be/SpU8d4V8ICE</w:t>
              </w:r>
            </w:hyperlink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Стр.46- читать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Записать в тетради: 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Функции складских помещений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2.Виды складских помещений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3.Оснащение складских помещений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Предназначение работы экспедиции.</w:t>
            </w:r>
          </w:p>
          <w:p w:rsidR="009163A7" w:rsidRPr="0074739E" w:rsidRDefault="009163A7" w:rsidP="009163A7">
            <w:pPr>
              <w:rPr>
                <w:rFonts w:ascii="Times New Roman" w:hAnsi="Times New Roman" w:cs="Times New Roman"/>
              </w:rPr>
            </w:pPr>
          </w:p>
        </w:tc>
      </w:tr>
      <w:tr w:rsidR="009163A7" w:rsidTr="004A74E7">
        <w:tc>
          <w:tcPr>
            <w:tcW w:w="1055" w:type="dxa"/>
          </w:tcPr>
          <w:p w:rsidR="009163A7" w:rsidRPr="00AA278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AA2787">
              <w:rPr>
                <w:rFonts w:ascii="Times New Roman" w:hAnsi="Times New Roman" w:cs="Times New Roman"/>
              </w:rPr>
              <w:t>.04.20</w:t>
            </w:r>
          </w:p>
        </w:tc>
        <w:tc>
          <w:tcPr>
            <w:tcW w:w="3022" w:type="dxa"/>
          </w:tcPr>
          <w:p w:rsidR="009163A7" w:rsidRDefault="009163A7" w:rsidP="009163A7">
            <w:pPr>
              <w:rPr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Правила приемки сырья</w:t>
            </w:r>
          </w:p>
          <w:p w:rsidR="009163A7" w:rsidRPr="006B2442" w:rsidRDefault="009163A7" w:rsidP="009163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163A7" w:rsidRPr="003D2562" w:rsidRDefault="009163A7" w:rsidP="009163A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  <w:sz w:val="22"/>
              </w:rPr>
            </w:pPr>
            <w:r w:rsidRPr="003D2562">
              <w:rPr>
                <w:color w:val="212121"/>
                <w:sz w:val="22"/>
              </w:rPr>
              <w:t>Прочтение учебного материала</w:t>
            </w:r>
            <w:r>
              <w:rPr>
                <w:color w:val="212121"/>
                <w:sz w:val="22"/>
              </w:rPr>
              <w:t>,</w:t>
            </w:r>
            <w:r>
              <w:rPr>
                <w:bCs/>
              </w:rPr>
              <w:t xml:space="preserve"> </w:t>
            </w:r>
            <w:r w:rsidRPr="003D2562">
              <w:rPr>
                <w:color w:val="212121"/>
                <w:sz w:val="22"/>
              </w:rPr>
              <w:t>выполнение работы в тетради, самостоятельная проверка</w:t>
            </w:r>
          </w:p>
        </w:tc>
        <w:tc>
          <w:tcPr>
            <w:tcW w:w="9072" w:type="dxa"/>
          </w:tcPr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Стр.50- читать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 w:rsidRPr="009163A7">
              <w:rPr>
                <w:rFonts w:ascii="Times New Roman" w:hAnsi="Times New Roman" w:cs="Times New Roman"/>
              </w:rPr>
              <w:t>Перечислить сопроводительные документы</w:t>
            </w:r>
            <w:r>
              <w:rPr>
                <w:rFonts w:ascii="Times New Roman" w:hAnsi="Times New Roman" w:cs="Times New Roman"/>
              </w:rPr>
              <w:t xml:space="preserve"> на принимаемый товар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Назвать в каких случаях товар не принимается</w:t>
            </w:r>
          </w:p>
          <w:p w:rsidR="009163A7" w:rsidRPr="009163A7" w:rsidRDefault="009163A7" w:rsidP="009163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Перечислить должности материально ответственных лиц имеющих право  принимать товар.</w:t>
            </w:r>
          </w:p>
          <w:p w:rsidR="009163A7" w:rsidRDefault="009163A7" w:rsidP="009163A7">
            <w:pPr>
              <w:rPr>
                <w:rFonts w:ascii="Times New Roman" w:hAnsi="Times New Roman" w:cs="Times New Roman"/>
              </w:rPr>
            </w:pPr>
          </w:p>
          <w:p w:rsidR="009163A7" w:rsidRPr="00AA2787" w:rsidRDefault="009163A7" w:rsidP="009163A7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12C74"/>
    <w:multiLevelType w:val="hybridMultilevel"/>
    <w:tmpl w:val="E02A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D4E56"/>
    <w:multiLevelType w:val="hybridMultilevel"/>
    <w:tmpl w:val="2CD2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FE282F"/>
    <w:multiLevelType w:val="hybridMultilevel"/>
    <w:tmpl w:val="B098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31443"/>
    <w:multiLevelType w:val="hybridMultilevel"/>
    <w:tmpl w:val="D6AE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8264E"/>
    <w:rsid w:val="000F3528"/>
    <w:rsid w:val="00106708"/>
    <w:rsid w:val="00120FF3"/>
    <w:rsid w:val="00197F19"/>
    <w:rsid w:val="001D2339"/>
    <w:rsid w:val="002A22E8"/>
    <w:rsid w:val="002A3C06"/>
    <w:rsid w:val="002D0046"/>
    <w:rsid w:val="002F6926"/>
    <w:rsid w:val="003673F9"/>
    <w:rsid w:val="003D2562"/>
    <w:rsid w:val="004115BE"/>
    <w:rsid w:val="00440F5C"/>
    <w:rsid w:val="00451A21"/>
    <w:rsid w:val="00496491"/>
    <w:rsid w:val="004A74E7"/>
    <w:rsid w:val="00515B8F"/>
    <w:rsid w:val="00581715"/>
    <w:rsid w:val="005D0809"/>
    <w:rsid w:val="005E7BFD"/>
    <w:rsid w:val="006B2442"/>
    <w:rsid w:val="0074739E"/>
    <w:rsid w:val="008D61D7"/>
    <w:rsid w:val="008F65F2"/>
    <w:rsid w:val="009163A7"/>
    <w:rsid w:val="009F6555"/>
    <w:rsid w:val="00AA2787"/>
    <w:rsid w:val="00B06714"/>
    <w:rsid w:val="00B14D8B"/>
    <w:rsid w:val="00B14F15"/>
    <w:rsid w:val="00C31F4A"/>
    <w:rsid w:val="00C3266D"/>
    <w:rsid w:val="00C45FFE"/>
    <w:rsid w:val="00CB185E"/>
    <w:rsid w:val="00CD7DE9"/>
    <w:rsid w:val="00D65BBD"/>
    <w:rsid w:val="00E362BC"/>
    <w:rsid w:val="00E61738"/>
    <w:rsid w:val="00F52577"/>
    <w:rsid w:val="00F6566E"/>
    <w:rsid w:val="00FC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F65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74739E"/>
    <w:pPr>
      <w:ind w:left="720"/>
      <w:contextualSpacing/>
    </w:pPr>
  </w:style>
  <w:style w:type="paragraph" w:styleId="a8">
    <w:name w:val="No Spacing"/>
    <w:uiPriority w:val="1"/>
    <w:qFormat/>
    <w:rsid w:val="00451A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SpU8d4V8I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24</cp:revision>
  <dcterms:created xsi:type="dcterms:W3CDTF">2020-04-22T09:23:00Z</dcterms:created>
  <dcterms:modified xsi:type="dcterms:W3CDTF">2020-04-29T12:07:00Z</dcterms:modified>
</cp:coreProperties>
</file>